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16" w:rsidRPr="00AF2416" w:rsidRDefault="00AF2416" w:rsidP="00AF2416">
      <w:pPr>
        <w:spacing w:after="0" w:line="240" w:lineRule="auto"/>
        <w:rPr>
          <w:rFonts w:ascii="Helvetica" w:eastAsia="Times New Roman" w:hAnsi="Helvetica" w:cs="Helvetica"/>
          <w:color w:val="222222"/>
          <w:sz w:val="21"/>
          <w:szCs w:val="21"/>
          <w:lang w:val="en"/>
        </w:rPr>
      </w:pPr>
      <w:r w:rsidRPr="00AF2416">
        <w:rPr>
          <w:rFonts w:ascii="Helvetica" w:eastAsia="Times New Roman" w:hAnsi="Helvetica" w:cs="Helvetica"/>
          <w:color w:val="222222"/>
          <w:sz w:val="21"/>
          <w:szCs w:val="21"/>
          <w:lang w:val="en"/>
        </w:rPr>
        <w:t>O</w:t>
      </w:r>
      <w:bookmarkStart w:id="0" w:name="_GoBack"/>
      <w:bookmarkEnd w:id="0"/>
      <w:r w:rsidRPr="00AF2416">
        <w:rPr>
          <w:rFonts w:ascii="Helvetica" w:eastAsia="Times New Roman" w:hAnsi="Helvetica" w:cs="Helvetica"/>
          <w:color w:val="222222"/>
          <w:sz w:val="21"/>
          <w:szCs w:val="21"/>
          <w:lang w:val="en"/>
        </w:rPr>
        <w:t>bituaries - George Martin Davis</w:t>
      </w:r>
    </w:p>
    <w:p w:rsidR="00AF2416" w:rsidRPr="00AF2416" w:rsidRDefault="00AF2416" w:rsidP="00AF2416">
      <w:pPr>
        <w:spacing w:after="255" w:line="240" w:lineRule="auto"/>
        <w:rPr>
          <w:rFonts w:ascii="Helvetica" w:eastAsia="Times New Roman" w:hAnsi="Helvetica" w:cs="Helvetica"/>
          <w:color w:val="000000"/>
          <w:sz w:val="20"/>
          <w:szCs w:val="20"/>
          <w:lang w:val="en"/>
        </w:rPr>
      </w:pPr>
      <w:r w:rsidRPr="00AF2416">
        <w:rPr>
          <w:rFonts w:ascii="Helvetica" w:eastAsia="Times New Roman" w:hAnsi="Helvetica" w:cs="Helvetica"/>
          <w:color w:val="000000"/>
          <w:sz w:val="20"/>
          <w:szCs w:val="20"/>
          <w:lang w:val="en"/>
        </w:rPr>
        <w:t> </w:t>
      </w:r>
    </w:p>
    <w:p w:rsidR="00AF2416" w:rsidRPr="00AF2416" w:rsidRDefault="00AF2416" w:rsidP="00AF2416">
      <w:pPr>
        <w:spacing w:after="255" w:line="240" w:lineRule="auto"/>
        <w:rPr>
          <w:rFonts w:ascii="Helvetica" w:eastAsia="Times New Roman" w:hAnsi="Helvetica" w:cs="Helvetica"/>
          <w:color w:val="000000"/>
          <w:sz w:val="20"/>
          <w:szCs w:val="20"/>
          <w:lang w:val="en"/>
        </w:rPr>
      </w:pPr>
      <w:r w:rsidRPr="00AF2416">
        <w:rPr>
          <w:rFonts w:ascii="Helvetica" w:eastAsia="Times New Roman" w:hAnsi="Helvetica" w:cs="Helvetica"/>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28925" cy="4008120"/>
            <wp:effectExtent l="0" t="0" r="9525" b="0"/>
            <wp:wrapSquare wrapText="bothSides"/>
            <wp:docPr id="1" name="Picture 1" descr="George Martin Davis Obitua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Martin Davis Obituar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778" cy="40626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AF2416">
        <w:rPr>
          <w:rFonts w:ascii="Helvetica" w:eastAsia="Times New Roman" w:hAnsi="Helvetica" w:cs="Helvetica"/>
          <w:color w:val="000000"/>
          <w:sz w:val="20"/>
          <w:szCs w:val="20"/>
          <w:lang w:val="en"/>
        </w:rPr>
        <w:t>Longmont Times</w:t>
      </w:r>
      <w:r w:rsidRPr="00AF2416">
        <w:rPr>
          <w:rFonts w:ascii="Helvetica" w:eastAsia="Times New Roman" w:hAnsi="Helvetica" w:cs="Helvetica"/>
          <w:color w:val="000000"/>
          <w:sz w:val="20"/>
          <w:szCs w:val="20"/>
          <w:lang w:val="en"/>
        </w:rPr>
        <w:br/>
        <w:t>Friday, August 11, 1933</w:t>
      </w:r>
    </w:p>
    <w:p w:rsidR="00AF2416" w:rsidRPr="00AF2416" w:rsidRDefault="00AF2416" w:rsidP="00AF2416">
      <w:pPr>
        <w:spacing w:after="255" w:line="240" w:lineRule="auto"/>
        <w:rPr>
          <w:rFonts w:ascii="Helvetica" w:eastAsia="Times New Roman" w:hAnsi="Helvetica" w:cs="Helvetica"/>
          <w:color w:val="000000"/>
          <w:sz w:val="20"/>
          <w:szCs w:val="20"/>
          <w:lang w:val="en"/>
        </w:rPr>
      </w:pPr>
      <w:r w:rsidRPr="00AF2416">
        <w:rPr>
          <w:rFonts w:ascii="Helvetica" w:eastAsia="Times New Roman" w:hAnsi="Helvetica" w:cs="Helvetica"/>
          <w:color w:val="000000"/>
          <w:sz w:val="20"/>
          <w:szCs w:val="20"/>
          <w:lang w:val="en"/>
        </w:rPr>
        <w:t>George M. Davis, Local Pioneer, Dies Thursday</w:t>
      </w:r>
    </w:p>
    <w:p w:rsidR="00AF2416" w:rsidRPr="00AF2416" w:rsidRDefault="00AF2416" w:rsidP="00AF2416">
      <w:pPr>
        <w:spacing w:after="255" w:line="240" w:lineRule="auto"/>
        <w:rPr>
          <w:rFonts w:ascii="Helvetica" w:eastAsia="Times New Roman" w:hAnsi="Helvetica" w:cs="Helvetica"/>
          <w:color w:val="000000"/>
          <w:sz w:val="20"/>
          <w:szCs w:val="20"/>
          <w:lang w:val="en"/>
        </w:rPr>
      </w:pPr>
      <w:r w:rsidRPr="00AF2416">
        <w:rPr>
          <w:rFonts w:ascii="Helvetica" w:eastAsia="Times New Roman" w:hAnsi="Helvetica" w:cs="Helvetica"/>
          <w:color w:val="000000"/>
          <w:sz w:val="20"/>
          <w:szCs w:val="20"/>
          <w:lang w:val="en"/>
        </w:rPr>
        <w:t xml:space="preserve">The final bidding to "Go West" was heeded by George Martin Davis, pioneer Longmont resident, at 9:15 o'clock Thursday evening, his death bringing surcease from an illness of over two years. He died at the home of his daughter, Mrs. Lilla Calkins, 822 </w:t>
      </w:r>
      <w:r>
        <w:rPr>
          <w:rFonts w:ascii="Helvetica" w:eastAsia="Times New Roman" w:hAnsi="Helvetica" w:cs="Helvetica"/>
          <w:color w:val="000000"/>
          <w:sz w:val="20"/>
          <w:szCs w:val="20"/>
          <w:lang w:val="en"/>
        </w:rPr>
        <w:t>F</w:t>
      </w:r>
      <w:r w:rsidRPr="00AF2416">
        <w:rPr>
          <w:rFonts w:ascii="Helvetica" w:eastAsia="Times New Roman" w:hAnsi="Helvetica" w:cs="Helvetica"/>
          <w:color w:val="000000"/>
          <w:sz w:val="20"/>
          <w:szCs w:val="20"/>
          <w:lang w:val="en"/>
        </w:rPr>
        <w:t>ifth Avenue, with whom he and Mrs. Davis had spent the past two months.</w:t>
      </w:r>
      <w:r w:rsidRPr="00AF2416">
        <w:rPr>
          <w:rFonts w:ascii="Helvetica" w:eastAsia="Times New Roman" w:hAnsi="Helvetica" w:cs="Helvetica"/>
          <w:color w:val="000000"/>
          <w:sz w:val="20"/>
          <w:szCs w:val="20"/>
          <w:lang w:val="en"/>
        </w:rPr>
        <w:br/>
      </w:r>
      <w:r w:rsidRPr="00AF2416">
        <w:rPr>
          <w:rFonts w:ascii="Helvetica" w:eastAsia="Times New Roman" w:hAnsi="Helvetica" w:cs="Helvetica"/>
          <w:color w:val="000000"/>
          <w:sz w:val="20"/>
          <w:szCs w:val="20"/>
          <w:lang w:val="en"/>
        </w:rPr>
        <w:br/>
        <w:t xml:space="preserve">Although the major part of the past ten years, the couple spent in Denver, prior to that they resided in Longmont since their marriage in </w:t>
      </w:r>
      <w:proofErr w:type="spellStart"/>
      <w:r w:rsidRPr="00AF2416">
        <w:rPr>
          <w:rFonts w:ascii="Helvetica" w:eastAsia="Times New Roman" w:hAnsi="Helvetica" w:cs="Helvetica"/>
          <w:color w:val="000000"/>
          <w:sz w:val="20"/>
          <w:szCs w:val="20"/>
          <w:lang w:val="en"/>
        </w:rPr>
        <w:t>Highlandlake</w:t>
      </w:r>
      <w:proofErr w:type="spellEnd"/>
      <w:r w:rsidRPr="00AF2416">
        <w:rPr>
          <w:rFonts w:ascii="Helvetica" w:eastAsia="Times New Roman" w:hAnsi="Helvetica" w:cs="Helvetica"/>
          <w:color w:val="000000"/>
          <w:sz w:val="20"/>
          <w:szCs w:val="20"/>
          <w:lang w:val="en"/>
        </w:rPr>
        <w:t xml:space="preserve"> January 1, 1882. Thirty consecutive years of their married life, they resided at 243 Terry Street and it was here that their five children were born.</w:t>
      </w:r>
      <w:r w:rsidRPr="00AF2416">
        <w:rPr>
          <w:rFonts w:ascii="Helvetica" w:eastAsia="Times New Roman" w:hAnsi="Helvetica" w:cs="Helvetica"/>
          <w:color w:val="000000"/>
          <w:sz w:val="20"/>
          <w:szCs w:val="20"/>
          <w:lang w:val="en"/>
        </w:rPr>
        <w:br/>
      </w:r>
      <w:r w:rsidRPr="00AF2416">
        <w:rPr>
          <w:rFonts w:ascii="Helvetica" w:eastAsia="Times New Roman" w:hAnsi="Helvetica" w:cs="Helvetica"/>
          <w:color w:val="000000"/>
          <w:sz w:val="20"/>
          <w:szCs w:val="20"/>
          <w:lang w:val="en"/>
        </w:rPr>
        <w:br/>
        <w:t>Mr. Davis was born at Millbury, Massachusetts, October 15, 1852 and was at the time of his death 80 years, 0 months and 25 days of age. With his parents, via wagon train he had come to Denver at the age of 12 and had experienced the memorable Platte River flood in 1864. Only a short time was spent in that town, the family going on to Central City where the father plied the trade of cabinet maker.</w:t>
      </w:r>
      <w:r w:rsidRPr="00AF2416">
        <w:rPr>
          <w:rFonts w:ascii="Helvetica" w:eastAsia="Times New Roman" w:hAnsi="Helvetica" w:cs="Helvetica"/>
          <w:color w:val="000000"/>
          <w:sz w:val="20"/>
          <w:szCs w:val="20"/>
          <w:lang w:val="en"/>
        </w:rPr>
        <w:br/>
      </w:r>
      <w:r w:rsidRPr="00AF2416">
        <w:rPr>
          <w:rFonts w:ascii="Helvetica" w:eastAsia="Times New Roman" w:hAnsi="Helvetica" w:cs="Helvetica"/>
          <w:color w:val="000000"/>
          <w:sz w:val="20"/>
          <w:szCs w:val="20"/>
          <w:lang w:val="en"/>
        </w:rPr>
        <w:br/>
        <w:t xml:space="preserve">On arriving in the Longmont and </w:t>
      </w:r>
      <w:proofErr w:type="spellStart"/>
      <w:r w:rsidRPr="00AF2416">
        <w:rPr>
          <w:rFonts w:ascii="Helvetica" w:eastAsia="Times New Roman" w:hAnsi="Helvetica" w:cs="Helvetica"/>
          <w:color w:val="000000"/>
          <w:sz w:val="20"/>
          <w:szCs w:val="20"/>
          <w:lang w:val="en"/>
        </w:rPr>
        <w:t>Highlandlake</w:t>
      </w:r>
      <w:proofErr w:type="spellEnd"/>
      <w:r w:rsidRPr="00AF2416">
        <w:rPr>
          <w:rFonts w:ascii="Helvetica" w:eastAsia="Times New Roman" w:hAnsi="Helvetica" w:cs="Helvetica"/>
          <w:color w:val="000000"/>
          <w:sz w:val="20"/>
          <w:szCs w:val="20"/>
          <w:lang w:val="en"/>
        </w:rPr>
        <w:t xml:space="preserve"> communities in 1870, the Davis family settled on a farm at the latter location. He affiliated as the charter member of the Congregational </w:t>
      </w:r>
      <w:r>
        <w:rPr>
          <w:rFonts w:ascii="Helvetica" w:eastAsia="Times New Roman" w:hAnsi="Helvetica" w:cs="Helvetica"/>
          <w:color w:val="000000"/>
          <w:sz w:val="20"/>
          <w:szCs w:val="20"/>
          <w:lang w:val="en"/>
        </w:rPr>
        <w:t>C</w:t>
      </w:r>
      <w:r w:rsidRPr="00AF2416">
        <w:rPr>
          <w:rFonts w:ascii="Helvetica" w:eastAsia="Times New Roman" w:hAnsi="Helvetica" w:cs="Helvetica"/>
          <w:color w:val="000000"/>
          <w:sz w:val="20"/>
          <w:szCs w:val="20"/>
          <w:lang w:val="en"/>
        </w:rPr>
        <w:t xml:space="preserve">hurch at </w:t>
      </w:r>
      <w:proofErr w:type="spellStart"/>
      <w:r w:rsidRPr="00AF2416">
        <w:rPr>
          <w:rFonts w:ascii="Helvetica" w:eastAsia="Times New Roman" w:hAnsi="Helvetica" w:cs="Helvetica"/>
          <w:color w:val="000000"/>
          <w:sz w:val="20"/>
          <w:szCs w:val="20"/>
          <w:lang w:val="en"/>
        </w:rPr>
        <w:t>Highlandlake</w:t>
      </w:r>
      <w:proofErr w:type="spellEnd"/>
      <w:r w:rsidRPr="00AF2416">
        <w:rPr>
          <w:rFonts w:ascii="Helvetica" w:eastAsia="Times New Roman" w:hAnsi="Helvetica" w:cs="Helvetica"/>
          <w:color w:val="000000"/>
          <w:sz w:val="20"/>
          <w:szCs w:val="20"/>
          <w:lang w:val="en"/>
        </w:rPr>
        <w:t xml:space="preserve">, and also became a charter member of the First Congregational </w:t>
      </w:r>
      <w:r>
        <w:rPr>
          <w:rFonts w:ascii="Helvetica" w:eastAsia="Times New Roman" w:hAnsi="Helvetica" w:cs="Helvetica"/>
          <w:color w:val="000000"/>
          <w:sz w:val="20"/>
          <w:szCs w:val="20"/>
          <w:lang w:val="en"/>
        </w:rPr>
        <w:t>C</w:t>
      </w:r>
      <w:r w:rsidRPr="00AF2416">
        <w:rPr>
          <w:rFonts w:ascii="Helvetica" w:eastAsia="Times New Roman" w:hAnsi="Helvetica" w:cs="Helvetica"/>
          <w:color w:val="000000"/>
          <w:sz w:val="20"/>
          <w:szCs w:val="20"/>
          <w:lang w:val="en"/>
        </w:rPr>
        <w:t>hurch of Longmont, still remaining a member here.</w:t>
      </w:r>
    </w:p>
    <w:p w:rsidR="000C7E04" w:rsidRDefault="000C7E04"/>
    <w:sectPr w:rsidR="000C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16"/>
    <w:rsid w:val="000C7E04"/>
    <w:rsid w:val="00AF2416"/>
    <w:rsid w:val="00FC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F3D9-065A-4230-BC31-E8FC678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416"/>
    <w:pPr>
      <w:spacing w:after="255" w:line="240" w:lineRule="auto"/>
    </w:pPr>
    <w:rPr>
      <w:rFonts w:ascii="Helvetica" w:eastAsia="Times New Roman"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63781">
      <w:bodyDiv w:val="1"/>
      <w:marLeft w:val="0"/>
      <w:marRight w:val="0"/>
      <w:marTop w:val="0"/>
      <w:marBottom w:val="0"/>
      <w:divBdr>
        <w:top w:val="single" w:sz="18" w:space="0" w:color="000000"/>
        <w:left w:val="none" w:sz="0" w:space="0" w:color="auto"/>
        <w:bottom w:val="none" w:sz="0" w:space="0" w:color="auto"/>
        <w:right w:val="none" w:sz="0" w:space="0" w:color="auto"/>
      </w:divBdr>
      <w:divsChild>
        <w:div w:id="231475167">
          <w:marLeft w:val="0"/>
          <w:marRight w:val="0"/>
          <w:marTop w:val="0"/>
          <w:marBottom w:val="0"/>
          <w:divBdr>
            <w:top w:val="none" w:sz="0" w:space="0" w:color="auto"/>
            <w:left w:val="none" w:sz="0" w:space="0" w:color="auto"/>
            <w:bottom w:val="none" w:sz="0" w:space="0" w:color="auto"/>
            <w:right w:val="none" w:sz="0" w:space="0" w:color="auto"/>
          </w:divBdr>
          <w:divsChild>
            <w:div w:id="1630939556">
              <w:marLeft w:val="0"/>
              <w:marRight w:val="0"/>
              <w:marTop w:val="0"/>
              <w:marBottom w:val="0"/>
              <w:divBdr>
                <w:top w:val="none" w:sz="0" w:space="0" w:color="auto"/>
                <w:left w:val="none" w:sz="0" w:space="0" w:color="auto"/>
                <w:bottom w:val="none" w:sz="0" w:space="0" w:color="auto"/>
                <w:right w:val="none" w:sz="0" w:space="0" w:color="auto"/>
              </w:divBdr>
              <w:divsChild>
                <w:div w:id="683704041">
                  <w:marLeft w:val="0"/>
                  <w:marRight w:val="0"/>
                  <w:marTop w:val="0"/>
                  <w:marBottom w:val="0"/>
                  <w:divBdr>
                    <w:top w:val="none" w:sz="0" w:space="0" w:color="auto"/>
                    <w:left w:val="none" w:sz="0" w:space="0" w:color="auto"/>
                    <w:bottom w:val="none" w:sz="0" w:space="0" w:color="auto"/>
                    <w:right w:val="none" w:sz="0" w:space="0" w:color="auto"/>
                  </w:divBdr>
                  <w:divsChild>
                    <w:div w:id="553614272">
                      <w:marLeft w:val="0"/>
                      <w:marRight w:val="0"/>
                      <w:marTop w:val="0"/>
                      <w:marBottom w:val="0"/>
                      <w:divBdr>
                        <w:top w:val="none" w:sz="0" w:space="0" w:color="auto"/>
                        <w:left w:val="none" w:sz="0" w:space="0" w:color="auto"/>
                        <w:bottom w:val="none" w:sz="0" w:space="0" w:color="auto"/>
                        <w:right w:val="none" w:sz="0" w:space="0" w:color="auto"/>
                      </w:divBdr>
                      <w:divsChild>
                        <w:div w:id="555821173">
                          <w:marLeft w:val="0"/>
                          <w:marRight w:val="0"/>
                          <w:marTop w:val="0"/>
                          <w:marBottom w:val="0"/>
                          <w:divBdr>
                            <w:top w:val="none" w:sz="0" w:space="0" w:color="auto"/>
                            <w:left w:val="none" w:sz="0" w:space="0" w:color="auto"/>
                            <w:bottom w:val="none" w:sz="0" w:space="0" w:color="auto"/>
                            <w:right w:val="none" w:sz="0" w:space="0" w:color="auto"/>
                          </w:divBdr>
                          <w:divsChild>
                            <w:div w:id="1500728039">
                              <w:marLeft w:val="0"/>
                              <w:marRight w:val="0"/>
                              <w:marTop w:val="0"/>
                              <w:marBottom w:val="0"/>
                              <w:divBdr>
                                <w:top w:val="none" w:sz="0" w:space="0" w:color="auto"/>
                                <w:left w:val="none" w:sz="0" w:space="0" w:color="auto"/>
                                <w:bottom w:val="none" w:sz="0" w:space="0" w:color="auto"/>
                                <w:right w:val="none" w:sz="0" w:space="0" w:color="auto"/>
                              </w:divBdr>
                              <w:divsChild>
                                <w:div w:id="1036349073">
                                  <w:marLeft w:val="0"/>
                                  <w:marRight w:val="0"/>
                                  <w:marTop w:val="0"/>
                                  <w:marBottom w:val="0"/>
                                  <w:divBdr>
                                    <w:top w:val="none" w:sz="0" w:space="0" w:color="auto"/>
                                    <w:left w:val="none" w:sz="0" w:space="0" w:color="auto"/>
                                    <w:bottom w:val="none" w:sz="0" w:space="0" w:color="auto"/>
                                    <w:right w:val="none" w:sz="0" w:space="0" w:color="auto"/>
                                  </w:divBdr>
                                </w:div>
                                <w:div w:id="131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chighlandlake.org/obits/images/George-Martin-Davis-obit.jpg" TargetMode="External"/><Relationship Id="rId5" Type="http://schemas.openxmlformats.org/officeDocument/2006/relationships/image" Target="media/image1.jpeg"/><Relationship Id="rId4" Type="http://schemas.openxmlformats.org/officeDocument/2006/relationships/hyperlink" Target="https://historichighlandlake.org/obits/images/George-Martin-Davis-ob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Palaszewski</dc:creator>
  <cp:keywords/>
  <dc:description/>
  <cp:lastModifiedBy>Joyce Palaszewski</cp:lastModifiedBy>
  <cp:revision>1</cp:revision>
  <dcterms:created xsi:type="dcterms:W3CDTF">2020-09-08T01:46:00Z</dcterms:created>
  <dcterms:modified xsi:type="dcterms:W3CDTF">2020-09-08T01:49:00Z</dcterms:modified>
</cp:coreProperties>
</file>